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D4" w:rsidRDefault="008E2D0A">
      <w:r w:rsidRPr="008E2D0A">
        <w:object w:dxaOrig="9642" w:dyaOrig="15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95pt;height:77.35pt" o:ole="">
            <v:imagedata r:id="rId4" o:title=""/>
          </v:shape>
          <o:OLEObject Type="Embed" ProgID="Word.Document.12" ShapeID="_x0000_i1025" DrawAspect="Content" ObjectID="_1610358731" r:id="rId5">
            <o:FieldCodes>\s</o:FieldCodes>
          </o:OLEObject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3"/>
        <w:gridCol w:w="3891"/>
        <w:gridCol w:w="4864"/>
      </w:tblGrid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</w:rPr>
              <w:t>Приемане на деца в първи клас  в държавните и в общинските училища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Закон за предучилищното и училищното образование - чл. 147, чл. 148 и чл. 149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</w:rPr>
              <w:t>то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</w:rPr>
              <w:t xml:space="preserve">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3. трета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</w:rPr>
              <w:lastRenderedPageBreak/>
              <w:t>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1. дете с трайни увреждания над 50 %;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2. дете с един или двама починали родители;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3. други деца от семейството над 12-годишна възраст, обучаващи се в училището;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4. деца, завършили подготвителна група в избраното училище;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5. дете от семейство с повече от две деца;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8E2D0A" w:rsidRPr="008E2D0A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4975">
              <w:rPr>
                <w:rFonts w:ascii="Times New Roman" w:hAnsi="Times New Roman"/>
                <w:sz w:val="24"/>
                <w:szCs w:val="24"/>
              </w:rPr>
              <w:t>Лично или чрез пълномощник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8E2D0A" w:rsidRPr="008E2D0A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ou.carageorgievo@abv.bg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Не се дължат такси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2F6444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Регионално управление на образованието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E3477F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E3477F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8E2D0A" w:rsidRPr="008E2D0A" w:rsidRDefault="008E2D0A" w:rsidP="008E2D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ou.carageorgievo@abv.bg</w:t>
            </w:r>
          </w:p>
          <w:p w:rsidR="008E2D0A" w:rsidRPr="00EE4975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</w:rPr>
              <w:t>електронен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та/</w:t>
            </w:r>
          </w:p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D0A" w:rsidRPr="002F6444" w:rsidTr="00AA5636">
        <w:tc>
          <w:tcPr>
            <w:tcW w:w="534" w:type="dxa"/>
            <w:shd w:val="clear" w:color="auto" w:fill="auto"/>
          </w:tcPr>
          <w:p w:rsidR="008E2D0A" w:rsidRPr="00E3477F" w:rsidRDefault="008E2D0A" w:rsidP="00AA563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09" w:type="dxa"/>
            <w:shd w:val="clear" w:color="auto" w:fill="auto"/>
          </w:tcPr>
          <w:p w:rsidR="008E2D0A" w:rsidRPr="002F6444" w:rsidRDefault="008E2D0A" w:rsidP="00AA5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8E2D0A" w:rsidRPr="002F6444" w:rsidRDefault="008E2D0A" w:rsidP="00AA5636">
            <w:pPr>
              <w:rPr>
                <w:rFonts w:ascii="Times New Roman" w:hAnsi="Times New Roman"/>
                <w:sz w:val="24"/>
                <w:szCs w:val="24"/>
              </w:rPr>
            </w:pPr>
            <w:r w:rsidRPr="002F6444">
              <w:rPr>
                <w:rFonts w:ascii="Times New Roman" w:hAnsi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8E2D0A" w:rsidRDefault="008E2D0A"/>
    <w:p w:rsidR="008B391E" w:rsidRDefault="008B391E"/>
    <w:p w:rsidR="008B391E" w:rsidRPr="008B391E" w:rsidRDefault="008B391E">
      <w:pPr>
        <w:rPr>
          <w:sz w:val="28"/>
          <w:szCs w:val="28"/>
        </w:rPr>
      </w:pPr>
      <w:r>
        <w:rPr>
          <w:sz w:val="28"/>
          <w:szCs w:val="28"/>
        </w:rPr>
        <w:t>Приложение №1 : Заявление за записване в първи клас</w:t>
      </w:r>
    </w:p>
    <w:p w:rsidR="008B391E" w:rsidRDefault="008B391E"/>
    <w:p w:rsidR="008B391E" w:rsidRDefault="008B391E">
      <w:r w:rsidRPr="008B391E">
        <w:object w:dxaOrig="9072" w:dyaOrig="13960">
          <v:shape id="_x0000_i1026" type="#_x0000_t75" style="width:453.5pt;height:697.95pt" o:ole="">
            <v:imagedata r:id="rId6" o:title=""/>
          </v:shape>
          <o:OLEObject Type="Embed" ProgID="Word.Document.8" ShapeID="_x0000_i1026" DrawAspect="Content" ObjectID="_1610358732" r:id="rId7">
            <o:FieldCodes>\s</o:FieldCodes>
          </o:OLEObject>
        </w:object>
      </w:r>
    </w:p>
    <w:sectPr w:rsidR="008B391E" w:rsidSect="006E0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2D0A"/>
    <w:rsid w:val="006E0FD4"/>
    <w:rsid w:val="008B391E"/>
    <w:rsid w:val="008E2D0A"/>
    <w:rsid w:val="009D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___Microsoft_Office_Word_97_-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___Microsoft_Office_Word1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2</cp:revision>
  <dcterms:created xsi:type="dcterms:W3CDTF">2019-01-30T10:46:00Z</dcterms:created>
  <dcterms:modified xsi:type="dcterms:W3CDTF">2019-01-30T11:06:00Z</dcterms:modified>
</cp:coreProperties>
</file>